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4819B" w14:textId="36382031" w:rsidR="0040643D" w:rsidRPr="00A72980" w:rsidRDefault="00E71045" w:rsidP="004064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2980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5CD89" wp14:editId="1FCA7D5D">
                <wp:simplePos x="0" y="0"/>
                <wp:positionH relativeFrom="column">
                  <wp:posOffset>4852035</wp:posOffset>
                </wp:positionH>
                <wp:positionV relativeFrom="paragraph">
                  <wp:posOffset>-311785</wp:posOffset>
                </wp:positionV>
                <wp:extent cx="1250315" cy="321310"/>
                <wp:effectExtent l="381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91331" w14:textId="77777777" w:rsidR="003C53CC" w:rsidRPr="005B5A89" w:rsidRDefault="003C53CC" w:rsidP="003C53C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5CD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2.05pt;margin-top:-24.55pt;width:98.45pt;height:25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" stroked="f">
                <v:textbox style="mso-fit-shape-to-text:t">
                  <w:txbxContent>
                    <w:p w14:paraId="6F291331" w14:textId="77777777" w:rsidR="003C53CC" w:rsidRPr="005B5A89" w:rsidRDefault="003C53CC" w:rsidP="003C53C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643D" w:rsidRPr="00A7298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ข้อเสนอเชิงหลักการ </w:t>
      </w:r>
      <w:r w:rsidR="0040643D" w:rsidRPr="00A72980">
        <w:rPr>
          <w:rFonts w:ascii="TH SarabunPSK" w:hAnsi="TH SarabunPSK" w:cs="TH SarabunPSK"/>
          <w:b/>
          <w:bCs/>
          <w:sz w:val="32"/>
          <w:szCs w:val="32"/>
        </w:rPr>
        <w:t xml:space="preserve">(Concept </w:t>
      </w:r>
      <w:r w:rsidR="004F6C0E">
        <w:rPr>
          <w:rFonts w:ascii="TH SarabunPSK" w:hAnsi="TH SarabunPSK" w:cs="TH SarabunPSK"/>
          <w:b/>
          <w:bCs/>
          <w:sz w:val="32"/>
          <w:szCs w:val="32"/>
        </w:rPr>
        <w:t>P</w:t>
      </w:r>
      <w:r w:rsidR="0040643D" w:rsidRPr="00A72980">
        <w:rPr>
          <w:rFonts w:ascii="TH SarabunPSK" w:hAnsi="TH SarabunPSK" w:cs="TH SarabunPSK"/>
          <w:b/>
          <w:bCs/>
          <w:sz w:val="32"/>
          <w:szCs w:val="32"/>
        </w:rPr>
        <w:t>aper)</w:t>
      </w:r>
    </w:p>
    <w:p w14:paraId="572CF87D" w14:textId="77777777" w:rsidR="0040643D" w:rsidRPr="00C176F3" w:rsidRDefault="0040643D" w:rsidP="00C176F3">
      <w:pPr>
        <w:ind w:left="-142" w:right="-14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2980">
        <w:rPr>
          <w:rFonts w:ascii="TH SarabunPSK" w:hAnsi="TH SarabunPSK" w:cs="TH SarabunPSK"/>
          <w:b/>
          <w:bCs/>
          <w:sz w:val="32"/>
          <w:szCs w:val="32"/>
          <w:cs/>
        </w:rPr>
        <w:t>เพื่อเสนอขอรับการจัดสรรทุนวิจัย</w:t>
      </w:r>
      <w:r w:rsidR="00CE327A" w:rsidRPr="00CE327A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โครงการสนับสนุนการวิจัยด้านวิทยาศาสตร์สุขภาพ</w:t>
      </w:r>
    </w:p>
    <w:p w14:paraId="7345C3CD" w14:textId="77777777" w:rsidR="004F6C0E" w:rsidRPr="00A72980" w:rsidRDefault="004F6C0E" w:rsidP="0040643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นารี</w:t>
      </w:r>
    </w:p>
    <w:p w14:paraId="56757AFE" w14:textId="77777777" w:rsidR="0040643D" w:rsidRPr="00A72980" w:rsidRDefault="0040643D" w:rsidP="0040643D">
      <w:pPr>
        <w:jc w:val="both"/>
        <w:rPr>
          <w:rFonts w:ascii="TH SarabunPSK" w:hAnsi="TH SarabunPSK" w:cs="TH SarabunPSK"/>
          <w:sz w:val="32"/>
          <w:szCs w:val="32"/>
        </w:rPr>
      </w:pPr>
    </w:p>
    <w:p w14:paraId="73FC5549" w14:textId="77777777" w:rsidR="0040643D" w:rsidRPr="00A72980" w:rsidRDefault="0040643D" w:rsidP="004F6C0E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>ชื่อโครงการ</w:t>
      </w:r>
    </w:p>
    <w:p w14:paraId="3260CAC1" w14:textId="77777777" w:rsidR="0040643D" w:rsidRPr="00A72980" w:rsidRDefault="0040643D" w:rsidP="004F6C0E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 xml:space="preserve">ชื่อหัวหน้าโครงการและผู้ร่วมวิจัย </w:t>
      </w:r>
    </w:p>
    <w:p w14:paraId="464F240E" w14:textId="77777777" w:rsidR="0040643D" w:rsidRPr="00A72980" w:rsidRDefault="0040643D" w:rsidP="004F6C0E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</w:p>
    <w:p w14:paraId="65271409" w14:textId="77777777" w:rsidR="0040643D" w:rsidRPr="00A72980" w:rsidRDefault="0040643D" w:rsidP="004F6C0E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</w:t>
      </w:r>
    </w:p>
    <w:p w14:paraId="27388D24" w14:textId="77777777" w:rsidR="0040643D" w:rsidRPr="00A72980" w:rsidRDefault="0040643D" w:rsidP="004F6C0E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>วิธีดำเนินการ</w:t>
      </w:r>
      <w:r w:rsidRPr="00A72980">
        <w:rPr>
          <w:rFonts w:ascii="TH SarabunPSK" w:hAnsi="TH SarabunPSK" w:cs="TH SarabunPSK"/>
          <w:sz w:val="32"/>
          <w:szCs w:val="32"/>
        </w:rPr>
        <w:t xml:space="preserve"> </w:t>
      </w:r>
      <w:r w:rsidRPr="00A72980">
        <w:rPr>
          <w:rFonts w:ascii="TH SarabunPSK" w:hAnsi="TH SarabunPSK" w:cs="TH SarabunPSK"/>
          <w:sz w:val="32"/>
          <w:szCs w:val="32"/>
          <w:cs/>
        </w:rPr>
        <w:t>(โดยสังเขป)</w:t>
      </w:r>
    </w:p>
    <w:p w14:paraId="3F8B58D2" w14:textId="77777777" w:rsidR="0040643D" w:rsidRPr="00A72980" w:rsidRDefault="0040643D" w:rsidP="004F6C0E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ระยะเวลาดำเนินการ (ไม่เกิน </w:t>
      </w:r>
      <w:r w:rsidR="00C92878">
        <w:rPr>
          <w:rFonts w:ascii="TH SarabunPSK" w:hAnsi="TH SarabunPSK" w:cs="TH SarabunPSK"/>
          <w:sz w:val="32"/>
          <w:szCs w:val="32"/>
          <w:cs/>
        </w:rPr>
        <w:t>1</w:t>
      </w:r>
      <w:r w:rsidRPr="00A72980">
        <w:rPr>
          <w:rFonts w:ascii="TH SarabunPSK" w:hAnsi="TH SarabunPSK" w:cs="TH SarabunPSK"/>
          <w:sz w:val="32"/>
          <w:szCs w:val="32"/>
          <w:cs/>
        </w:rPr>
        <w:t xml:space="preserve"> ปี)</w:t>
      </w:r>
    </w:p>
    <w:p w14:paraId="5FDB59B6" w14:textId="77777777" w:rsidR="0040643D" w:rsidRDefault="0040643D" w:rsidP="004F6C0E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 xml:space="preserve">กิจกรรมที่ดำเนินการและผลที่คาดว่าจะได้รับทุก </w:t>
      </w:r>
      <w:r w:rsidR="00C92878">
        <w:rPr>
          <w:rFonts w:ascii="TH SarabunPSK" w:hAnsi="TH SarabunPSK" w:cs="TH SarabunPSK"/>
          <w:sz w:val="32"/>
          <w:szCs w:val="32"/>
          <w:cs/>
        </w:rPr>
        <w:t>3</w:t>
      </w:r>
      <w:r w:rsidRPr="00A72980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14:paraId="0D5E45E8" w14:textId="77777777" w:rsidR="00E71045" w:rsidRDefault="00C92878" w:rsidP="00E71045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>ผลผลิตที่คาดว่าจะได้รับจากโครงการ</w:t>
      </w:r>
      <w:r w:rsidR="00F331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78E">
        <w:rPr>
          <w:rFonts w:ascii="TH SarabunPSK" w:hAnsi="TH SarabunPSK" w:cs="TH SarabunPSK" w:hint="cs"/>
          <w:sz w:val="32"/>
          <w:szCs w:val="32"/>
          <w:cs/>
        </w:rPr>
        <w:t>หากตีพิมพ์ผลงานให้ระบุวารสารที่คาดว่าจะตีพิมพ์</w:t>
      </w:r>
    </w:p>
    <w:p w14:paraId="695311D3" w14:textId="1A2B682F" w:rsidR="00E71045" w:rsidRPr="00E71045" w:rsidRDefault="00B10965" w:rsidP="00E71045">
      <w:pPr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E71045" w:rsidRPr="00E71045">
        <w:rPr>
          <w:rFonts w:ascii="TH SarabunPSK" w:hAnsi="TH SarabunPSK" w:cs="TH SarabunPSK" w:hint="cs"/>
          <w:sz w:val="24"/>
          <w:szCs w:val="24"/>
          <w:cs/>
        </w:rPr>
        <w:t xml:space="preserve">( </w:t>
      </w:r>
      <w:r w:rsidR="004D7044">
        <w:rPr>
          <w:rFonts w:ascii="TH SarabunPSK" w:hAnsi="TH SarabunPSK" w:cs="TH SarabunPSK" w:hint="cs"/>
          <w:sz w:val="24"/>
          <w:szCs w:val="24"/>
          <w:cs/>
        </w:rPr>
        <w:t>1</w:t>
      </w:r>
      <w:r w:rsidR="00E71045" w:rsidRPr="00E71045">
        <w:rPr>
          <w:rFonts w:ascii="TH SarabunPSK" w:hAnsi="TH SarabunPSK" w:cs="TH SarabunPSK" w:hint="cs"/>
          <w:sz w:val="24"/>
          <w:szCs w:val="24"/>
          <w:cs/>
        </w:rPr>
        <w:t xml:space="preserve"> ผลงานตีพิมพ์ </w:t>
      </w:r>
      <w:r w:rsidR="004D7044">
        <w:rPr>
          <w:rFonts w:ascii="TH SarabunPSK" w:hAnsi="TH SarabunPSK" w:cs="TH SarabunPSK" w:hint="cs"/>
          <w:sz w:val="24"/>
          <w:szCs w:val="24"/>
          <w:cs/>
        </w:rPr>
        <w:t xml:space="preserve">หรือ </w:t>
      </w:r>
      <w:r w:rsidR="00E71045" w:rsidRPr="00E71045">
        <w:rPr>
          <w:rFonts w:ascii="TH SarabunPSK" w:hAnsi="TH SarabunPSK" w:cs="TH SarabunPSK" w:hint="cs"/>
          <w:sz w:val="24"/>
          <w:szCs w:val="24"/>
          <w:cs/>
        </w:rPr>
        <w:t xml:space="preserve">1 </w:t>
      </w:r>
      <w:r w:rsidR="004D7044" w:rsidRPr="004D7044">
        <w:rPr>
          <w:rFonts w:ascii="TH SarabunPSK" w:hAnsi="TH SarabunPSK" w:cs="TH SarabunPSK"/>
          <w:sz w:val="24"/>
          <w:szCs w:val="24"/>
          <w:cs/>
        </w:rPr>
        <w:t>ต้นแบบที่ใช้กับโรงพยาบาลมหาวิทยาลัยเทคโนโลยี</w:t>
      </w:r>
      <w:proofErr w:type="spellStart"/>
      <w:r w:rsidR="004D7044" w:rsidRPr="004D7044">
        <w:rPr>
          <w:rFonts w:ascii="TH SarabunPSK" w:hAnsi="TH SarabunPSK" w:cs="TH SarabunPSK"/>
          <w:sz w:val="24"/>
          <w:szCs w:val="24"/>
          <w:cs/>
        </w:rPr>
        <w:t>สุร</w:t>
      </w:r>
      <w:proofErr w:type="spellEnd"/>
      <w:r w:rsidR="004D7044" w:rsidRPr="004D7044">
        <w:rPr>
          <w:rFonts w:ascii="TH SarabunPSK" w:hAnsi="TH SarabunPSK" w:cs="TH SarabunPSK"/>
          <w:sz w:val="24"/>
          <w:szCs w:val="24"/>
          <w:cs/>
        </w:rPr>
        <w:t>นารี</w:t>
      </w:r>
      <w:r w:rsidR="00E71045" w:rsidRPr="00E71045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0B91270C" w14:textId="77777777" w:rsidR="0040643D" w:rsidRDefault="004D7A56" w:rsidP="001E1F2B">
      <w:pPr>
        <w:ind w:left="36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054891">
        <w:rPr>
          <w:rFonts w:ascii="TH SarabunPSK" w:hAnsi="TH SarabunPSK" w:cs="TH SarabunPSK"/>
          <w:sz w:val="32"/>
          <w:szCs w:val="32"/>
          <w:u w:val="dotted"/>
        </w:rPr>
        <w:tab/>
      </w:r>
      <w:r w:rsidR="0005489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  <w:r w:rsidR="00CE327A" w:rsidRPr="00CE327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93A07E" w14:textId="77777777" w:rsidR="00CE327A" w:rsidRPr="00CE327A" w:rsidRDefault="00CE327A" w:rsidP="001E1F2B">
      <w:pPr>
        <w:ind w:left="360"/>
        <w:jc w:val="thaiDistribute"/>
        <w:rPr>
          <w:rFonts w:ascii="TH SarabunPSK" w:hAnsi="TH SarabunPSK" w:cs="TH SarabunPSK"/>
          <w:sz w:val="22"/>
          <w:szCs w:val="22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872"/>
        <w:gridCol w:w="2126"/>
      </w:tblGrid>
      <w:tr w:rsidR="006B083F" w:rsidRPr="00C92878" w14:paraId="04209DED" w14:textId="77777777" w:rsidTr="00C555EC">
        <w:trPr>
          <w:cantSplit/>
          <w:trHeight w:val="368"/>
        </w:trPr>
        <w:tc>
          <w:tcPr>
            <w:tcW w:w="4961" w:type="dxa"/>
            <w:vMerge w:val="restart"/>
            <w:vAlign w:val="center"/>
          </w:tcPr>
          <w:p w14:paraId="6C80F742" w14:textId="77777777" w:rsidR="006B083F" w:rsidRPr="00C92878" w:rsidRDefault="006B083F" w:rsidP="00C92878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รายการค่าใช้จ่าย</w:t>
            </w:r>
          </w:p>
          <w:p w14:paraId="2A9A97FD" w14:textId="77777777" w:rsidR="006B083F" w:rsidRPr="00C92878" w:rsidRDefault="006B083F" w:rsidP="00C92878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Expenditures</w:t>
            </w:r>
          </w:p>
        </w:tc>
        <w:tc>
          <w:tcPr>
            <w:tcW w:w="3998" w:type="dxa"/>
            <w:gridSpan w:val="2"/>
            <w:vAlign w:val="center"/>
          </w:tcPr>
          <w:p w14:paraId="344A1DF0" w14:textId="77777777" w:rsidR="006B083F" w:rsidRPr="00C92878" w:rsidRDefault="006B083F" w:rsidP="00C92878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งบประมาณ </w:t>
            </w: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(</w:t>
            </w: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)</w:t>
            </w:r>
          </w:p>
          <w:p w14:paraId="3FADA85C" w14:textId="7C6B1D25" w:rsidR="006B083F" w:rsidRPr="00C92878" w:rsidRDefault="006B083F" w:rsidP="00C92878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Budget (baht)</w:t>
            </w:r>
          </w:p>
        </w:tc>
      </w:tr>
      <w:tr w:rsidR="006B083F" w:rsidRPr="00C92878" w14:paraId="1CC91CF0" w14:textId="77777777" w:rsidTr="006B083F">
        <w:trPr>
          <w:cantSplit/>
          <w:trHeight w:val="368"/>
        </w:trPr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72575207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1AF2DAF2" w14:textId="77777777" w:rsidR="006B083F" w:rsidRPr="00C92878" w:rsidRDefault="006B083F" w:rsidP="00C92878">
            <w:pPr>
              <w:keepNext/>
              <w:spacing w:line="220" w:lineRule="exact"/>
              <w:jc w:val="center"/>
              <w:outlineLvl w:val="3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C92878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งวดที่ </w:t>
            </w:r>
            <w:r w:rsidRPr="00C92878">
              <w:rPr>
                <w:rFonts w:ascii="TH SarabunPSK" w:eastAsia="Cordia New" w:hAnsi="TH SarabunPSK" w:cs="TH SarabunPSK"/>
                <w:sz w:val="28"/>
                <w:szCs w:val="28"/>
              </w:rPr>
              <w:t>1*</w:t>
            </w:r>
          </w:p>
          <w:p w14:paraId="71C627E3" w14:textId="77777777" w:rsidR="006B083F" w:rsidRPr="00C92878" w:rsidRDefault="006B083F" w:rsidP="00C92878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1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vertAlign w:val="superscript"/>
              </w:rPr>
              <w:t>st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Installment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DDA63D" w14:textId="77777777" w:rsidR="006B083F" w:rsidRPr="00C92878" w:rsidRDefault="006B083F" w:rsidP="00C92878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รวมทั้</w:t>
            </w:r>
            <w:r w:rsidRPr="00C92878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งหมด</w:t>
            </w:r>
          </w:p>
          <w:p w14:paraId="543F55BD" w14:textId="77777777" w:rsidR="006B083F" w:rsidRPr="00C92878" w:rsidRDefault="006B083F" w:rsidP="00C92878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Total</w:t>
            </w:r>
          </w:p>
        </w:tc>
      </w:tr>
      <w:tr w:rsidR="006B083F" w:rsidRPr="00C92878" w14:paraId="649FF990" w14:textId="77777777" w:rsidTr="006B083F">
        <w:trPr>
          <w:cantSplit/>
        </w:trPr>
        <w:tc>
          <w:tcPr>
            <w:tcW w:w="4961" w:type="dxa"/>
            <w:tcBorders>
              <w:top w:val="nil"/>
              <w:bottom w:val="dotted" w:sz="4" w:space="0" w:color="auto"/>
            </w:tcBorders>
          </w:tcPr>
          <w:p w14:paraId="6A67DE87" w14:textId="77777777" w:rsidR="006B083F" w:rsidRPr="00C92878" w:rsidRDefault="006B083F" w:rsidP="00C92878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1. 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ค่าจ้างชั่วคราว ประกอบด้วย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(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โปรดแสดงรายละเอียด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)</w:t>
            </w:r>
          </w:p>
          <w:p w14:paraId="2DD0DBDA" w14:textId="77777777" w:rsidR="006B083F" w:rsidRPr="00C92878" w:rsidRDefault="006B083F" w:rsidP="00C92878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   Temporary Wages (Show details)</w:t>
            </w:r>
          </w:p>
        </w:tc>
        <w:tc>
          <w:tcPr>
            <w:tcW w:w="1872" w:type="dxa"/>
            <w:tcBorders>
              <w:top w:val="nil"/>
              <w:bottom w:val="dotted" w:sz="4" w:space="0" w:color="auto"/>
            </w:tcBorders>
          </w:tcPr>
          <w:p w14:paraId="408F08DF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14:paraId="18B14B3C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B083F" w:rsidRPr="00C92878" w14:paraId="20FD3636" w14:textId="77777777" w:rsidTr="006B083F">
        <w:trPr>
          <w:cantSplit/>
          <w:trHeight w:val="289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6835EF10" w14:textId="77777777" w:rsidR="006B083F" w:rsidRPr="00C92878" w:rsidRDefault="006B083F" w:rsidP="00C92878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nil"/>
            </w:tcBorders>
          </w:tcPr>
          <w:p w14:paraId="78212C46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nil"/>
            </w:tcBorders>
          </w:tcPr>
          <w:p w14:paraId="123BF39B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6B083F" w:rsidRPr="00C92878" w14:paraId="5A6D828D" w14:textId="77777777" w:rsidTr="006B083F">
        <w:trPr>
          <w:cantSplit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2D15723C" w14:textId="77777777" w:rsidR="006B083F" w:rsidRPr="00C92878" w:rsidRDefault="006B083F" w:rsidP="00C92878">
            <w:pPr>
              <w:spacing w:line="240" w:lineRule="exact"/>
              <w:jc w:val="right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รวมค่าจ้างชั่วคราว</w:t>
            </w:r>
          </w:p>
          <w:p w14:paraId="2ACC3F9D" w14:textId="77777777" w:rsidR="006B083F" w:rsidRPr="00C92878" w:rsidRDefault="006B083F" w:rsidP="003F5EDD">
            <w:pPr>
              <w:spacing w:line="160" w:lineRule="exact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                                                                         Total</w:t>
            </w:r>
          </w:p>
        </w:tc>
        <w:tc>
          <w:tcPr>
            <w:tcW w:w="1872" w:type="dxa"/>
            <w:tcBorders>
              <w:top w:val="dotted" w:sz="4" w:space="0" w:color="auto"/>
              <w:bottom w:val="double" w:sz="4" w:space="0" w:color="auto"/>
            </w:tcBorders>
          </w:tcPr>
          <w:p w14:paraId="78B13F60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u w:val="double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23BE6676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u w:val="double"/>
              </w:rPr>
            </w:pPr>
          </w:p>
        </w:tc>
      </w:tr>
      <w:tr w:rsidR="006B083F" w:rsidRPr="00C92878" w14:paraId="3E3AA61D" w14:textId="77777777" w:rsidTr="006B083F">
        <w:trPr>
          <w:cantSplit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6363237" w14:textId="77777777" w:rsidR="006B083F" w:rsidRPr="00C92878" w:rsidRDefault="006B083F" w:rsidP="00C92878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2. 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ค่าตอบแทน ใช้สอย วัสดุ ประกอบด้วย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(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โปรดแสดงรายละเอียด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)</w:t>
            </w:r>
          </w:p>
          <w:p w14:paraId="58313D66" w14:textId="77777777" w:rsidR="006B083F" w:rsidRPr="00C92878" w:rsidRDefault="006B083F" w:rsidP="00C92878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   Compensation, Service contracting, and nonrenewable materials expenses (show details)</w:t>
            </w:r>
          </w:p>
        </w:tc>
        <w:tc>
          <w:tcPr>
            <w:tcW w:w="1872" w:type="dxa"/>
            <w:tcBorders>
              <w:top w:val="nil"/>
              <w:bottom w:val="dotted" w:sz="4" w:space="0" w:color="auto"/>
            </w:tcBorders>
          </w:tcPr>
          <w:p w14:paraId="740D4E97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14:paraId="600F18E3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B083F" w:rsidRPr="00C92878" w14:paraId="234793FA" w14:textId="77777777" w:rsidTr="006B083F">
        <w:trPr>
          <w:cantSplit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6B0384B8" w14:textId="77777777" w:rsidR="006B083F" w:rsidRPr="00C92878" w:rsidRDefault="006B083F" w:rsidP="00C92878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14:paraId="01076D0D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37F3E93D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6B083F" w:rsidRPr="00C92878" w14:paraId="3B9AE0F3" w14:textId="77777777" w:rsidTr="006B083F">
        <w:trPr>
          <w:cantSplit/>
          <w:trHeight w:val="377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0C04B2A5" w14:textId="77777777" w:rsidR="006B083F" w:rsidRPr="00C92878" w:rsidRDefault="006B083F" w:rsidP="00C92878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14:paraId="2B4608BC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3112DC51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6B083F" w:rsidRPr="00C92878" w14:paraId="5DCFBEBD" w14:textId="77777777" w:rsidTr="006B083F">
        <w:trPr>
          <w:cantSplit/>
          <w:trHeight w:val="377"/>
        </w:trPr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3FB495BB" w14:textId="77777777" w:rsidR="006B083F" w:rsidRPr="00C92878" w:rsidRDefault="006B083F" w:rsidP="00C92878">
            <w:pPr>
              <w:spacing w:line="220" w:lineRule="exact"/>
              <w:jc w:val="right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รวมค่าตอบแทน ใช้สอยและค่าวัสดุ</w:t>
            </w:r>
          </w:p>
          <w:p w14:paraId="0DE0FD67" w14:textId="77777777" w:rsidR="006B083F" w:rsidRPr="00C92878" w:rsidRDefault="006B083F" w:rsidP="003F5EDD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  <w:t xml:space="preserve">                     Total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0B66236D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F4D658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B083F" w:rsidRPr="00C92878" w14:paraId="3D31E8D9" w14:textId="77777777" w:rsidTr="006B083F">
        <w:trPr>
          <w:cantSplit/>
        </w:trPr>
        <w:tc>
          <w:tcPr>
            <w:tcW w:w="4961" w:type="dxa"/>
            <w:tcBorders>
              <w:top w:val="nil"/>
              <w:bottom w:val="nil"/>
            </w:tcBorders>
          </w:tcPr>
          <w:p w14:paraId="05D55186" w14:textId="77777777" w:rsidR="006B083F" w:rsidRPr="00C92878" w:rsidRDefault="006B083F" w:rsidP="00C92878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2.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ค่าครุภัณฑ์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ประกอบด้วย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(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โปรดแสดงรายละเอียด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)</w:t>
            </w:r>
          </w:p>
          <w:p w14:paraId="63A534A1" w14:textId="77777777" w:rsidR="006B083F" w:rsidRPr="00C92878" w:rsidRDefault="006B083F" w:rsidP="00C92878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   Equipment (show details)</w:t>
            </w: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</w:tcPr>
          <w:p w14:paraId="53E0F21C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</w:tcPr>
          <w:p w14:paraId="72D053F6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6B083F" w:rsidRPr="00C92878" w14:paraId="50158C27" w14:textId="77777777" w:rsidTr="006B083F">
        <w:trPr>
          <w:cantSplit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EBE96A3" w14:textId="77777777" w:rsidR="006B083F" w:rsidRPr="00C92878" w:rsidRDefault="006B083F" w:rsidP="00C92878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nil"/>
            </w:tcBorders>
          </w:tcPr>
          <w:p w14:paraId="30A5C1D5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nil"/>
            </w:tcBorders>
          </w:tcPr>
          <w:p w14:paraId="3015D192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6B083F" w:rsidRPr="00C92878" w14:paraId="12CE37B9" w14:textId="77777777" w:rsidTr="006B083F">
        <w:trPr>
          <w:cantSplit/>
          <w:trHeight w:val="339"/>
        </w:trPr>
        <w:tc>
          <w:tcPr>
            <w:tcW w:w="4961" w:type="dxa"/>
            <w:tcBorders>
              <w:top w:val="nil"/>
              <w:bottom w:val="nil"/>
            </w:tcBorders>
          </w:tcPr>
          <w:p w14:paraId="65AEA442" w14:textId="77777777" w:rsidR="006B083F" w:rsidRPr="00C92878" w:rsidRDefault="006B083F" w:rsidP="00C92878">
            <w:pPr>
              <w:keepNext/>
              <w:spacing w:line="240" w:lineRule="exact"/>
              <w:jc w:val="right"/>
              <w:outlineLvl w:val="4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  <w:p w14:paraId="77E06DFC" w14:textId="77777777" w:rsidR="006B083F" w:rsidRPr="00C92878" w:rsidRDefault="006B083F" w:rsidP="003F5EDD">
            <w:pPr>
              <w:spacing w:line="20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  <w:t xml:space="preserve">          Total</w:t>
            </w:r>
          </w:p>
        </w:tc>
        <w:tc>
          <w:tcPr>
            <w:tcW w:w="1872" w:type="dxa"/>
            <w:tcBorders>
              <w:top w:val="dotted" w:sz="4" w:space="0" w:color="auto"/>
              <w:bottom w:val="nil"/>
            </w:tcBorders>
          </w:tcPr>
          <w:p w14:paraId="77E85FF8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nil"/>
            </w:tcBorders>
          </w:tcPr>
          <w:p w14:paraId="00D8A8BE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</w:tr>
      <w:tr w:rsidR="006B083F" w:rsidRPr="00C92878" w14:paraId="790B92A3" w14:textId="77777777" w:rsidTr="006B083F">
        <w:trPr>
          <w:cantSplit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C3C7E9E" w14:textId="77777777" w:rsidR="006B083F" w:rsidRPr="00C92878" w:rsidRDefault="006B083F" w:rsidP="00C92878">
            <w:pPr>
              <w:spacing w:line="240" w:lineRule="exact"/>
              <w:jc w:val="right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 xml:space="preserve">รวมทั้งสิ้น </w:t>
            </w:r>
            <w:r w:rsidRPr="00C9287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(1+2+3)</w:t>
            </w:r>
          </w:p>
          <w:p w14:paraId="07D21A2D" w14:textId="77777777" w:rsidR="006B083F" w:rsidRPr="00C92878" w:rsidRDefault="006B083F" w:rsidP="003F5EDD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  <w:t xml:space="preserve">               Grand total</w:t>
            </w:r>
          </w:p>
        </w:tc>
        <w:tc>
          <w:tcPr>
            <w:tcW w:w="1872" w:type="dxa"/>
            <w:tcBorders>
              <w:top w:val="double" w:sz="4" w:space="0" w:color="auto"/>
              <w:bottom w:val="double" w:sz="4" w:space="0" w:color="auto"/>
            </w:tcBorders>
          </w:tcPr>
          <w:p w14:paraId="2242F6F8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473FE39B" w14:textId="77777777" w:rsidR="006B083F" w:rsidRPr="00C92878" w:rsidRDefault="006B083F" w:rsidP="00C9287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F9A724E" w14:textId="77777777" w:rsidR="00CE327A" w:rsidRPr="00C92878" w:rsidRDefault="00CE327A" w:rsidP="003F5EDD">
      <w:pPr>
        <w:ind w:left="1418" w:hanging="284"/>
        <w:jc w:val="thaiDistribute"/>
        <w:rPr>
          <w:rFonts w:ascii="TH SarabunPSK" w:hAnsi="TH SarabunPSK" w:cs="TH SarabunPSK"/>
          <w:sz w:val="28"/>
          <w:szCs w:val="28"/>
        </w:rPr>
      </w:pPr>
    </w:p>
    <w:p w14:paraId="13201D04" w14:textId="77777777" w:rsidR="0040643D" w:rsidRPr="00831DF7" w:rsidRDefault="0040643D" w:rsidP="00E4293D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sectPr w:rsidR="0040643D" w:rsidRPr="00831DF7" w:rsidSect="00F4115E">
      <w:headerReference w:type="even" r:id="rId7"/>
      <w:headerReference w:type="default" r:id="rId8"/>
      <w:pgSz w:w="11906" w:h="16838"/>
      <w:pgMar w:top="851" w:right="1191" w:bottom="284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166E1" w14:textId="77777777" w:rsidR="00D3712E" w:rsidRDefault="00D3712E">
      <w:r>
        <w:separator/>
      </w:r>
    </w:p>
  </w:endnote>
  <w:endnote w:type="continuationSeparator" w:id="0">
    <w:p w14:paraId="009F99FB" w14:textId="77777777" w:rsidR="00D3712E" w:rsidRDefault="00D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3B3C8" w14:textId="77777777" w:rsidR="00D3712E" w:rsidRDefault="00D3712E">
      <w:r>
        <w:separator/>
      </w:r>
    </w:p>
  </w:footnote>
  <w:footnote w:type="continuationSeparator" w:id="0">
    <w:p w14:paraId="4C760B00" w14:textId="77777777" w:rsidR="00D3712E" w:rsidRDefault="00D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A4A5" w14:textId="77777777" w:rsidR="00BE2B04" w:rsidRDefault="00BE2B04" w:rsidP="007060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CE327A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0BF202EB" w14:textId="77777777" w:rsidR="00BE2B04" w:rsidRDefault="00BE2B04" w:rsidP="00084A6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EEB3" w14:textId="77777777" w:rsidR="00BE2B04" w:rsidRDefault="00BE2B04" w:rsidP="00084A6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28D9"/>
    <w:multiLevelType w:val="hybridMultilevel"/>
    <w:tmpl w:val="550415AE"/>
    <w:lvl w:ilvl="0" w:tplc="D69473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A1F0AD5"/>
    <w:multiLevelType w:val="hybridMultilevel"/>
    <w:tmpl w:val="0E08A410"/>
    <w:lvl w:ilvl="0" w:tplc="97AAF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945D0"/>
    <w:multiLevelType w:val="hybridMultilevel"/>
    <w:tmpl w:val="D41011FA"/>
    <w:lvl w:ilvl="0" w:tplc="5EBCF1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98F09B7"/>
    <w:multiLevelType w:val="hybridMultilevel"/>
    <w:tmpl w:val="46C0A332"/>
    <w:lvl w:ilvl="0" w:tplc="62E090B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5619E8"/>
    <w:multiLevelType w:val="multilevel"/>
    <w:tmpl w:val="3DAEBCB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 w15:restartNumberingAfterBreak="0">
    <w:nsid w:val="2F156B4D"/>
    <w:multiLevelType w:val="hybridMultilevel"/>
    <w:tmpl w:val="4C7A48D2"/>
    <w:lvl w:ilvl="0" w:tplc="97AAF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45CBB"/>
    <w:multiLevelType w:val="multilevel"/>
    <w:tmpl w:val="5AE0AA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630B574C"/>
    <w:multiLevelType w:val="hybridMultilevel"/>
    <w:tmpl w:val="7CE02E52"/>
    <w:lvl w:ilvl="0" w:tplc="0409000F">
      <w:start w:val="1"/>
      <w:numFmt w:val="decimal"/>
      <w:lvlText w:val="%1."/>
      <w:lvlJc w:val="left"/>
      <w:pPr>
        <w:tabs>
          <w:tab w:val="num" w:pos="-132"/>
        </w:tabs>
        <w:ind w:left="-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88"/>
        </w:tabs>
        <w:ind w:left="5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8" w15:restartNumberingAfterBreak="0">
    <w:nsid w:val="6A051A95"/>
    <w:multiLevelType w:val="multilevel"/>
    <w:tmpl w:val="039CDF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9" w15:restartNumberingAfterBreak="0">
    <w:nsid w:val="77961339"/>
    <w:multiLevelType w:val="hybridMultilevel"/>
    <w:tmpl w:val="24B0B822"/>
    <w:lvl w:ilvl="0" w:tplc="E17019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47ADEC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AA570F0"/>
    <w:multiLevelType w:val="multilevel"/>
    <w:tmpl w:val="14602C5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 w15:restartNumberingAfterBreak="0">
    <w:nsid w:val="7C871B46"/>
    <w:multiLevelType w:val="hybridMultilevel"/>
    <w:tmpl w:val="77883D48"/>
    <w:lvl w:ilvl="0" w:tplc="A182A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68955057">
    <w:abstractNumId w:val="2"/>
  </w:num>
  <w:num w:numId="2" w16cid:durableId="4133022">
    <w:abstractNumId w:val="0"/>
  </w:num>
  <w:num w:numId="3" w16cid:durableId="595598656">
    <w:abstractNumId w:val="9"/>
  </w:num>
  <w:num w:numId="4" w16cid:durableId="1662197359">
    <w:abstractNumId w:val="6"/>
  </w:num>
  <w:num w:numId="5" w16cid:durableId="810630495">
    <w:abstractNumId w:val="4"/>
  </w:num>
  <w:num w:numId="6" w16cid:durableId="392505026">
    <w:abstractNumId w:val="8"/>
  </w:num>
  <w:num w:numId="7" w16cid:durableId="674454030">
    <w:abstractNumId w:val="10"/>
  </w:num>
  <w:num w:numId="8" w16cid:durableId="643395569">
    <w:abstractNumId w:val="11"/>
  </w:num>
  <w:num w:numId="9" w16cid:durableId="1251353819">
    <w:abstractNumId w:val="7"/>
  </w:num>
  <w:num w:numId="10" w16cid:durableId="332487619">
    <w:abstractNumId w:val="3"/>
  </w:num>
  <w:num w:numId="11" w16cid:durableId="263654224">
    <w:abstractNumId w:val="1"/>
  </w:num>
  <w:num w:numId="12" w16cid:durableId="668749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DE"/>
    <w:rsid w:val="0004020D"/>
    <w:rsid w:val="00054891"/>
    <w:rsid w:val="00084A6B"/>
    <w:rsid w:val="00087D70"/>
    <w:rsid w:val="000C65D0"/>
    <w:rsid w:val="00157787"/>
    <w:rsid w:val="001D6993"/>
    <w:rsid w:val="001E1F2B"/>
    <w:rsid w:val="002416BD"/>
    <w:rsid w:val="002B70B3"/>
    <w:rsid w:val="002D4652"/>
    <w:rsid w:val="002F7E6B"/>
    <w:rsid w:val="00395401"/>
    <w:rsid w:val="003A1DEC"/>
    <w:rsid w:val="003B7ADE"/>
    <w:rsid w:val="003C53CC"/>
    <w:rsid w:val="003D4142"/>
    <w:rsid w:val="003F4BDE"/>
    <w:rsid w:val="003F5EDD"/>
    <w:rsid w:val="00405115"/>
    <w:rsid w:val="0040643D"/>
    <w:rsid w:val="004728EF"/>
    <w:rsid w:val="004D1004"/>
    <w:rsid w:val="004D7044"/>
    <w:rsid w:val="004D7A56"/>
    <w:rsid w:val="004F6C0E"/>
    <w:rsid w:val="005378AF"/>
    <w:rsid w:val="0057778E"/>
    <w:rsid w:val="005B1DCC"/>
    <w:rsid w:val="005B3C3D"/>
    <w:rsid w:val="005B5A89"/>
    <w:rsid w:val="005C69F7"/>
    <w:rsid w:val="005D237B"/>
    <w:rsid w:val="006B083F"/>
    <w:rsid w:val="00706032"/>
    <w:rsid w:val="0075178E"/>
    <w:rsid w:val="0077470D"/>
    <w:rsid w:val="007B1A8B"/>
    <w:rsid w:val="007C7033"/>
    <w:rsid w:val="007E2E57"/>
    <w:rsid w:val="00831DF7"/>
    <w:rsid w:val="008A5A44"/>
    <w:rsid w:val="008B14EE"/>
    <w:rsid w:val="008C3109"/>
    <w:rsid w:val="008E3745"/>
    <w:rsid w:val="00925BE4"/>
    <w:rsid w:val="00931799"/>
    <w:rsid w:val="00983B15"/>
    <w:rsid w:val="009A7C74"/>
    <w:rsid w:val="009D3BE4"/>
    <w:rsid w:val="00A134EC"/>
    <w:rsid w:val="00A63A54"/>
    <w:rsid w:val="00A72980"/>
    <w:rsid w:val="00AD3DBF"/>
    <w:rsid w:val="00B10965"/>
    <w:rsid w:val="00B109E1"/>
    <w:rsid w:val="00B65CC1"/>
    <w:rsid w:val="00B80D54"/>
    <w:rsid w:val="00B845F3"/>
    <w:rsid w:val="00B937B5"/>
    <w:rsid w:val="00B96ED8"/>
    <w:rsid w:val="00BE2B04"/>
    <w:rsid w:val="00C01CA3"/>
    <w:rsid w:val="00C176F3"/>
    <w:rsid w:val="00C5136D"/>
    <w:rsid w:val="00C72505"/>
    <w:rsid w:val="00C91DD8"/>
    <w:rsid w:val="00C92878"/>
    <w:rsid w:val="00CC6046"/>
    <w:rsid w:val="00CE327A"/>
    <w:rsid w:val="00D068C1"/>
    <w:rsid w:val="00D3712E"/>
    <w:rsid w:val="00D57353"/>
    <w:rsid w:val="00DB25B8"/>
    <w:rsid w:val="00E4293D"/>
    <w:rsid w:val="00E71045"/>
    <w:rsid w:val="00EB1EA3"/>
    <w:rsid w:val="00F11499"/>
    <w:rsid w:val="00F13B54"/>
    <w:rsid w:val="00F33141"/>
    <w:rsid w:val="00F4115E"/>
    <w:rsid w:val="00F44D12"/>
    <w:rsid w:val="00F46802"/>
    <w:rsid w:val="00F927E0"/>
    <w:rsid w:val="00FB5D4B"/>
    <w:rsid w:val="00FC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BF152"/>
  <w15:chartTrackingRefBased/>
  <w15:docId w15:val="{11C0B60D-63A8-4E38-B436-63F0BEA8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BDE"/>
    <w:rPr>
      <w:rFonts w:ascii="CordiaUPC" w:hAnsi="CordiaUPC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4A6B"/>
    <w:pPr>
      <w:tabs>
        <w:tab w:val="center" w:pos="4153"/>
        <w:tab w:val="right" w:pos="8306"/>
      </w:tabs>
    </w:pPr>
    <w:rPr>
      <w:rFonts w:cs="Angsana New"/>
      <w:szCs w:val="23"/>
    </w:rPr>
  </w:style>
  <w:style w:type="character" w:styleId="PageNumber">
    <w:name w:val="page number"/>
    <w:basedOn w:val="DefaultParagraphFont"/>
    <w:rsid w:val="00084A6B"/>
  </w:style>
  <w:style w:type="paragraph" w:styleId="BalloonText">
    <w:name w:val="Balloon Text"/>
    <w:basedOn w:val="Normal"/>
    <w:link w:val="BalloonTextChar"/>
    <w:uiPriority w:val="99"/>
    <w:semiHidden/>
    <w:unhideWhenUsed/>
    <w:rsid w:val="003C53CC"/>
    <w:rPr>
      <w:rFonts w:ascii="Tahoma" w:hAnsi="Tahoma" w:cs="Angsana New"/>
      <w:sz w:val="16"/>
    </w:rPr>
  </w:style>
  <w:style w:type="character" w:customStyle="1" w:styleId="BalloonTextChar">
    <w:name w:val="Balloon Text Char"/>
    <w:link w:val="BalloonText"/>
    <w:uiPriority w:val="99"/>
    <w:semiHidden/>
    <w:rsid w:val="003C53CC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C53CC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FooterChar">
    <w:name w:val="Footer Char"/>
    <w:link w:val="Footer"/>
    <w:uiPriority w:val="99"/>
    <w:semiHidden/>
    <w:rsid w:val="003C53CC"/>
    <w:rPr>
      <w:rFonts w:ascii="CordiaUPC" w:hAnsi="CordiaUPC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หลักเกณฑ์ทุนเพื่อส่งเสริมการผลิตผลงานวิจัยเพื่อรับสิทธิบัตรหรือตีพิมพ์ผลงาน</vt:lpstr>
    </vt:vector>
  </TitlesOfParts>
  <Company>Suranaree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หลักเกณฑ์ทุนเพื่อส่งเสริมการผลิตผลงานวิจัยเพื่อรับสิทธิบัตรหรือตีพิมพ์ผลงาน</dc:title>
  <dc:subject/>
  <dc:creator>User1</dc:creator>
  <cp:keywords/>
  <dc:description/>
  <cp:lastModifiedBy>Suwitchayagon Watcharawongbodee</cp:lastModifiedBy>
  <cp:revision>2</cp:revision>
  <cp:lastPrinted>2016-08-06T00:11:00Z</cp:lastPrinted>
  <dcterms:created xsi:type="dcterms:W3CDTF">2024-09-05T09:10:00Z</dcterms:created>
  <dcterms:modified xsi:type="dcterms:W3CDTF">2024-09-05T09:10:00Z</dcterms:modified>
</cp:coreProperties>
</file>